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EBD" w:rsidRPr="008432A1" w:rsidRDefault="00DA5A48" w:rsidP="008432A1">
      <w:pPr>
        <w:spacing w:line="480" w:lineRule="exact"/>
        <w:jc w:val="center"/>
        <w:rPr>
          <w:rFonts w:ascii="Times New Roman" w:eastAsia="仿宋_GB2312" w:hAnsi="Times New Roman" w:cs="Times New Roman"/>
          <w:b/>
          <w:sz w:val="36"/>
          <w:szCs w:val="36"/>
        </w:rPr>
      </w:pPr>
      <w:r w:rsidRPr="008432A1">
        <w:rPr>
          <w:rFonts w:ascii="Times New Roman" w:eastAsia="仿宋_GB2312" w:hAnsi="Times New Roman" w:cs="Times New Roman" w:hint="eastAsia"/>
          <w:b/>
          <w:sz w:val="36"/>
          <w:szCs w:val="36"/>
        </w:rPr>
        <w:t>关于“十二五”省</w:t>
      </w:r>
      <w:r w:rsidR="009F6956">
        <w:rPr>
          <w:rFonts w:ascii="Times New Roman" w:eastAsia="仿宋_GB2312" w:hAnsi="Times New Roman" w:cs="Times New Roman" w:hint="eastAsia"/>
          <w:b/>
          <w:sz w:val="36"/>
          <w:szCs w:val="36"/>
        </w:rPr>
        <w:t>新兴特色</w:t>
      </w:r>
      <w:r w:rsidRPr="008432A1">
        <w:rPr>
          <w:rFonts w:ascii="Times New Roman" w:eastAsia="仿宋_GB2312" w:hAnsi="Times New Roman" w:cs="Times New Roman" w:hint="eastAsia"/>
          <w:b/>
          <w:sz w:val="36"/>
          <w:szCs w:val="36"/>
        </w:rPr>
        <w:t>专业建设项目</w:t>
      </w:r>
      <w:r w:rsidR="009F6956">
        <w:rPr>
          <w:rFonts w:ascii="Times New Roman" w:eastAsia="仿宋_GB2312" w:hAnsi="Times New Roman" w:cs="Times New Roman" w:hint="eastAsia"/>
          <w:b/>
          <w:sz w:val="36"/>
          <w:szCs w:val="36"/>
        </w:rPr>
        <w:t>中期检查</w:t>
      </w:r>
      <w:r w:rsidRPr="008432A1">
        <w:rPr>
          <w:rFonts w:ascii="Times New Roman" w:eastAsia="仿宋_GB2312" w:hAnsi="Times New Roman" w:cs="Times New Roman" w:hint="eastAsia"/>
          <w:b/>
          <w:sz w:val="36"/>
          <w:szCs w:val="36"/>
        </w:rPr>
        <w:t>的通知</w:t>
      </w:r>
    </w:p>
    <w:p w:rsidR="00DA5A48" w:rsidRPr="009F6956" w:rsidRDefault="00DA5A48" w:rsidP="008432A1">
      <w:pPr>
        <w:spacing w:line="480" w:lineRule="exact"/>
        <w:rPr>
          <w:rFonts w:ascii="Times New Roman" w:eastAsia="仿宋_GB2312" w:hAnsi="Times New Roman" w:cs="Times New Roman"/>
          <w:sz w:val="28"/>
          <w:szCs w:val="28"/>
        </w:rPr>
      </w:pPr>
    </w:p>
    <w:p w:rsidR="00DA5A48" w:rsidRPr="008432A1" w:rsidRDefault="00DA5A48" w:rsidP="008432A1">
      <w:pPr>
        <w:spacing w:line="480" w:lineRule="exact"/>
        <w:rPr>
          <w:rFonts w:ascii="Times New Roman" w:eastAsia="仿宋_GB2312" w:hAnsi="Times New Roman" w:cs="Times New Roman"/>
          <w:sz w:val="28"/>
          <w:szCs w:val="28"/>
        </w:rPr>
      </w:pPr>
      <w:r w:rsidRPr="008432A1">
        <w:rPr>
          <w:rFonts w:ascii="Times New Roman" w:eastAsia="仿宋_GB2312" w:hAnsi="Times New Roman" w:cs="Times New Roman" w:hint="eastAsia"/>
          <w:sz w:val="28"/>
          <w:szCs w:val="28"/>
        </w:rPr>
        <w:t>“十二五”省</w:t>
      </w:r>
      <w:r w:rsidR="004A7439">
        <w:rPr>
          <w:rFonts w:ascii="Times New Roman" w:eastAsia="仿宋_GB2312" w:hAnsi="Times New Roman" w:cs="Times New Roman" w:hint="eastAsia"/>
          <w:sz w:val="28"/>
          <w:szCs w:val="28"/>
        </w:rPr>
        <w:t>新兴特色</w:t>
      </w:r>
      <w:r w:rsidRPr="008432A1">
        <w:rPr>
          <w:rFonts w:ascii="Times New Roman" w:eastAsia="仿宋_GB2312" w:hAnsi="Times New Roman" w:cs="Times New Roman" w:hint="eastAsia"/>
          <w:sz w:val="28"/>
          <w:szCs w:val="28"/>
        </w:rPr>
        <w:t>专业建设项目负责人：</w:t>
      </w:r>
    </w:p>
    <w:p w:rsidR="00DA5A48" w:rsidRPr="00E41B93" w:rsidRDefault="004D214C" w:rsidP="00E41B93">
      <w:pPr>
        <w:spacing w:line="48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41B93">
        <w:rPr>
          <w:rFonts w:ascii="仿宋_GB2312" w:eastAsia="仿宋_GB2312" w:hAnsi="Times New Roman" w:hint="eastAsia"/>
          <w:sz w:val="28"/>
          <w:szCs w:val="28"/>
        </w:rPr>
        <w:t>根据《浙江省教育厅关于开展高校“十三五”优势特色专业建设的通知》（</w:t>
      </w:r>
      <w:proofErr w:type="gramStart"/>
      <w:r w:rsidRPr="00E41B93">
        <w:rPr>
          <w:rFonts w:ascii="仿宋_GB2312" w:eastAsia="仿宋_GB2312" w:hAnsi="Times New Roman" w:hint="eastAsia"/>
          <w:sz w:val="28"/>
          <w:szCs w:val="28"/>
        </w:rPr>
        <w:t>浙教高教</w:t>
      </w:r>
      <w:proofErr w:type="gramEnd"/>
      <w:r w:rsidRPr="00E41B93">
        <w:rPr>
          <w:rFonts w:ascii="仿宋_GB2312" w:eastAsia="仿宋_GB2312" w:hAnsi="Times New Roman" w:hint="eastAsia"/>
          <w:sz w:val="28"/>
          <w:szCs w:val="28"/>
        </w:rPr>
        <w:t>〔2016〕106号）要求，“十二五”省新兴特色专业建设项目只有通过中期检查，才能进行“十三五”</w:t>
      </w:r>
      <w:proofErr w:type="gramStart"/>
      <w:r w:rsidR="00FA291C">
        <w:rPr>
          <w:rFonts w:ascii="仿宋_GB2312" w:eastAsia="仿宋_GB2312" w:hAnsi="Times New Roman" w:hint="eastAsia"/>
          <w:sz w:val="28"/>
          <w:szCs w:val="28"/>
        </w:rPr>
        <w:t>省</w:t>
      </w:r>
      <w:r w:rsidRPr="00E41B93">
        <w:rPr>
          <w:rFonts w:ascii="仿宋_GB2312" w:eastAsia="仿宋_GB2312" w:hAnsi="Times New Roman" w:hint="eastAsia"/>
          <w:sz w:val="28"/>
          <w:szCs w:val="28"/>
        </w:rPr>
        <w:t>特色</w:t>
      </w:r>
      <w:proofErr w:type="gramEnd"/>
      <w:r w:rsidRPr="00E41B93">
        <w:rPr>
          <w:rFonts w:ascii="仿宋_GB2312" w:eastAsia="仿宋_GB2312" w:hAnsi="Times New Roman" w:hint="eastAsia"/>
          <w:sz w:val="28"/>
          <w:szCs w:val="28"/>
        </w:rPr>
        <w:t>专业建设项目的申报。经</w:t>
      </w:r>
      <w:r w:rsidR="00FA291C">
        <w:rPr>
          <w:rFonts w:ascii="仿宋_GB2312" w:eastAsia="仿宋_GB2312" w:hAnsi="Times New Roman" w:hint="eastAsia"/>
          <w:sz w:val="28"/>
          <w:szCs w:val="28"/>
        </w:rPr>
        <w:t>研究，</w:t>
      </w:r>
      <w:r w:rsidRPr="00E41B93">
        <w:rPr>
          <w:rFonts w:ascii="仿宋_GB2312" w:eastAsia="仿宋_GB2312" w:hAnsi="Times New Roman" w:hint="eastAsia"/>
          <w:sz w:val="28"/>
          <w:szCs w:val="28"/>
        </w:rPr>
        <w:t>现</w:t>
      </w:r>
      <w:r w:rsidR="00FA291C">
        <w:rPr>
          <w:rFonts w:ascii="仿宋_GB2312" w:eastAsia="仿宋_GB2312" w:hAnsi="Times New Roman" w:hint="eastAsia"/>
          <w:sz w:val="28"/>
          <w:szCs w:val="28"/>
        </w:rPr>
        <w:t>决定</w:t>
      </w:r>
      <w:r w:rsidRPr="00E41B93">
        <w:rPr>
          <w:rFonts w:ascii="仿宋_GB2312" w:eastAsia="仿宋_GB2312" w:hAnsi="Times New Roman" w:hint="eastAsia"/>
          <w:sz w:val="28"/>
          <w:szCs w:val="28"/>
        </w:rPr>
        <w:t>开展</w:t>
      </w:r>
      <w:r w:rsidR="00455582">
        <w:rPr>
          <w:rFonts w:ascii="仿宋_GB2312" w:eastAsia="仿宋_GB2312" w:hAnsi="Times New Roman" w:hint="eastAsia"/>
          <w:sz w:val="28"/>
          <w:szCs w:val="28"/>
        </w:rPr>
        <w:t>“</w:t>
      </w:r>
      <w:r w:rsidRPr="00E41B93">
        <w:rPr>
          <w:rFonts w:ascii="仿宋_GB2312" w:eastAsia="仿宋_GB2312" w:hAnsi="Times New Roman" w:hint="eastAsia"/>
          <w:sz w:val="28"/>
          <w:szCs w:val="28"/>
        </w:rPr>
        <w:t>十二五”省新兴特色专业建设项目中期检查工作。</w:t>
      </w:r>
      <w:r w:rsidR="00DA5A48" w:rsidRPr="00E41B93">
        <w:rPr>
          <w:rFonts w:ascii="仿宋_GB2312" w:eastAsia="仿宋_GB2312" w:hAnsi="Times New Roman" w:hint="eastAsia"/>
          <w:sz w:val="28"/>
          <w:szCs w:val="28"/>
        </w:rPr>
        <w:t>具体安排如下：</w:t>
      </w:r>
    </w:p>
    <w:p w:rsidR="00DA5A48" w:rsidRPr="008432A1" w:rsidRDefault="00DA5A48" w:rsidP="008432A1">
      <w:pPr>
        <w:spacing w:line="4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432A1">
        <w:rPr>
          <w:rFonts w:ascii="Times New Roman" w:eastAsia="黑体" w:hAnsi="黑体"/>
          <w:sz w:val="28"/>
          <w:szCs w:val="28"/>
        </w:rPr>
        <w:t>一、总体要求</w:t>
      </w:r>
    </w:p>
    <w:p w:rsidR="00DA5A48" w:rsidRPr="00E41B93" w:rsidRDefault="006B4119" w:rsidP="00DC6B3C">
      <w:pPr>
        <w:spacing w:line="480" w:lineRule="exact"/>
        <w:ind w:firstLineChars="200" w:firstLine="560"/>
        <w:rPr>
          <w:rFonts w:ascii="仿宋_GB2312" w:eastAsia="仿宋_GB2312" w:hAnsi="Times New Roman"/>
          <w:b/>
          <w:sz w:val="28"/>
          <w:szCs w:val="28"/>
        </w:rPr>
      </w:pPr>
      <w:r w:rsidRPr="00E41B93">
        <w:rPr>
          <w:rFonts w:ascii="仿宋_GB2312" w:eastAsia="仿宋_GB2312" w:hAnsi="Times New Roman" w:hint="eastAsia"/>
          <w:sz w:val="28"/>
          <w:szCs w:val="28"/>
        </w:rPr>
        <w:t>根据“引导高校以服务建设物质富裕、精神富有的社会主义现代化浙江为导向，</w:t>
      </w:r>
      <w:r w:rsidR="00DC6B3C" w:rsidRPr="00E41B93">
        <w:rPr>
          <w:rFonts w:ascii="仿宋_GB2312" w:eastAsia="仿宋_GB2312" w:hAnsi="Times New Roman" w:hint="eastAsia"/>
          <w:sz w:val="28"/>
          <w:szCs w:val="28"/>
        </w:rPr>
        <w:t>确立科学的专业建设理念，调整和优化专业结构，强化专业特色，优化人才培养模式，解决高校人才培养与社会需求结合不紧、专业建设同质化问题，提高高校人才培养与经济社会发展的契合度</w:t>
      </w:r>
      <w:r w:rsidRPr="00E41B93">
        <w:rPr>
          <w:rFonts w:ascii="仿宋_GB2312" w:eastAsia="仿宋_GB2312" w:hAnsi="Times New Roman" w:hint="eastAsia"/>
          <w:sz w:val="28"/>
          <w:szCs w:val="28"/>
        </w:rPr>
        <w:t>”</w:t>
      </w:r>
      <w:r w:rsidR="00DC6B3C" w:rsidRPr="00E41B93">
        <w:rPr>
          <w:rFonts w:ascii="仿宋_GB2312" w:eastAsia="仿宋_GB2312" w:hAnsi="Times New Roman" w:hint="eastAsia"/>
          <w:sz w:val="28"/>
          <w:szCs w:val="28"/>
        </w:rPr>
        <w:t>的建设目标，</w:t>
      </w:r>
      <w:r w:rsidR="00DA5A48" w:rsidRPr="00E41B93">
        <w:rPr>
          <w:rFonts w:ascii="仿宋_GB2312" w:eastAsia="仿宋_GB2312" w:hAnsi="Times New Roman" w:hint="eastAsia"/>
          <w:sz w:val="28"/>
          <w:szCs w:val="28"/>
        </w:rPr>
        <w:t>项目</w:t>
      </w:r>
      <w:r w:rsidR="004D214C" w:rsidRPr="00E41B93">
        <w:rPr>
          <w:rFonts w:ascii="仿宋_GB2312" w:eastAsia="仿宋_GB2312" w:hAnsi="Times New Roman" w:hint="eastAsia"/>
          <w:sz w:val="28"/>
          <w:szCs w:val="28"/>
        </w:rPr>
        <w:t>中期检查</w:t>
      </w:r>
      <w:r w:rsidR="00DA5A48" w:rsidRPr="00E41B93">
        <w:rPr>
          <w:rFonts w:ascii="仿宋_GB2312" w:eastAsia="仿宋_GB2312" w:hAnsi="Times New Roman" w:hint="eastAsia"/>
          <w:sz w:val="28"/>
          <w:szCs w:val="28"/>
        </w:rPr>
        <w:t>工作按照“学校自查、省教育厅</w:t>
      </w:r>
      <w:r w:rsidR="004D214C" w:rsidRPr="00E41B93">
        <w:rPr>
          <w:rFonts w:ascii="仿宋_GB2312" w:eastAsia="仿宋_GB2312" w:hAnsi="Times New Roman" w:hint="eastAsia"/>
          <w:sz w:val="28"/>
          <w:szCs w:val="28"/>
        </w:rPr>
        <w:t>备案</w:t>
      </w:r>
      <w:r w:rsidR="00DA5A48" w:rsidRPr="00E41B93">
        <w:rPr>
          <w:rFonts w:ascii="仿宋_GB2312" w:eastAsia="仿宋_GB2312" w:hAnsi="Times New Roman" w:hint="eastAsia"/>
          <w:sz w:val="28"/>
          <w:szCs w:val="28"/>
        </w:rPr>
        <w:t>”的方式进行。负责人要高度重视项目绩效评估工作，对照专业建设方案与任务书，</w:t>
      </w:r>
      <w:proofErr w:type="gramStart"/>
      <w:r w:rsidR="00DA5A48" w:rsidRPr="00E41B93">
        <w:rPr>
          <w:rFonts w:ascii="仿宋_GB2312" w:eastAsia="仿宋_GB2312" w:hAnsi="Times New Roman" w:hint="eastAsia"/>
          <w:sz w:val="28"/>
          <w:szCs w:val="28"/>
        </w:rPr>
        <w:t>凝练人才</w:t>
      </w:r>
      <w:proofErr w:type="gramEnd"/>
      <w:r w:rsidR="00DA5A48" w:rsidRPr="00E41B93">
        <w:rPr>
          <w:rFonts w:ascii="仿宋_GB2312" w:eastAsia="仿宋_GB2312" w:hAnsi="Times New Roman" w:hint="eastAsia"/>
          <w:sz w:val="28"/>
          <w:szCs w:val="28"/>
        </w:rPr>
        <w:t>培养模式改革经验，总结专业内涵建设阶段性成果，梳理专业建设经费使用情况，进一步提高</w:t>
      </w:r>
      <w:r w:rsidR="00205ABE" w:rsidRPr="00E41B93">
        <w:rPr>
          <w:rFonts w:ascii="仿宋_GB2312" w:eastAsia="仿宋_GB2312" w:hAnsi="Times New Roman" w:hint="eastAsia"/>
          <w:sz w:val="28"/>
          <w:szCs w:val="28"/>
        </w:rPr>
        <w:t>新兴特色</w:t>
      </w:r>
      <w:r w:rsidR="00DA5A48" w:rsidRPr="00E41B93">
        <w:rPr>
          <w:rFonts w:ascii="仿宋_GB2312" w:eastAsia="仿宋_GB2312" w:hAnsi="Times New Roman" w:hint="eastAsia"/>
          <w:sz w:val="28"/>
          <w:szCs w:val="28"/>
        </w:rPr>
        <w:t>专业建设成效。</w:t>
      </w:r>
    </w:p>
    <w:p w:rsidR="00DA5A48" w:rsidRDefault="00DA5A48" w:rsidP="008432A1">
      <w:pPr>
        <w:spacing w:line="480" w:lineRule="exact"/>
        <w:ind w:firstLineChars="200" w:firstLine="560"/>
        <w:rPr>
          <w:rFonts w:ascii="Times New Roman" w:eastAsia="黑体" w:hAnsi="黑体"/>
          <w:sz w:val="28"/>
          <w:szCs w:val="28"/>
        </w:rPr>
      </w:pPr>
      <w:r w:rsidRPr="008432A1">
        <w:rPr>
          <w:rFonts w:ascii="Times New Roman" w:eastAsia="黑体" w:hAnsi="黑体"/>
          <w:sz w:val="28"/>
          <w:szCs w:val="28"/>
        </w:rPr>
        <w:t>二、验收范围</w:t>
      </w:r>
    </w:p>
    <w:tbl>
      <w:tblPr>
        <w:tblW w:w="9247" w:type="dxa"/>
        <w:tblInd w:w="93" w:type="dxa"/>
        <w:tblLook w:val="04A0"/>
      </w:tblPr>
      <w:tblGrid>
        <w:gridCol w:w="591"/>
        <w:gridCol w:w="1866"/>
        <w:gridCol w:w="1437"/>
        <w:gridCol w:w="4037"/>
        <w:gridCol w:w="1316"/>
      </w:tblGrid>
      <w:tr w:rsidR="00FA291C" w:rsidRPr="00545BAC" w:rsidTr="00FA291C">
        <w:trPr>
          <w:trHeight w:val="621"/>
          <w:tblHeader/>
        </w:trPr>
        <w:tc>
          <w:tcPr>
            <w:tcW w:w="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91C" w:rsidRPr="00545BAC" w:rsidRDefault="00FA291C" w:rsidP="00FA291C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8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545BAC" w:rsidRDefault="00FA291C" w:rsidP="00FF65F4">
            <w:pPr>
              <w:widowControl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545BAC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545BAC" w:rsidRDefault="00FA291C" w:rsidP="00FF65F4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545BAC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40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545BAC" w:rsidRDefault="00FA291C" w:rsidP="00FF65F4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545BAC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专业名称及专业建设重点方向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1C" w:rsidRPr="00545BAC" w:rsidRDefault="00FA291C" w:rsidP="00545BAC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545BAC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专业负责人</w:t>
            </w:r>
          </w:p>
        </w:tc>
      </w:tr>
      <w:tr w:rsidR="00FA291C" w:rsidRPr="00E41B93" w:rsidTr="00FA291C">
        <w:trPr>
          <w:trHeight w:val="62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91C" w:rsidRPr="00E41B93" w:rsidRDefault="00FA291C" w:rsidP="00FA291C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湖州师范学院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130202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音乐学（重点方向：音乐教师教育）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545BA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汪洋</w:t>
            </w:r>
          </w:p>
        </w:tc>
      </w:tr>
      <w:tr w:rsidR="00FA291C" w:rsidRPr="00E41B93" w:rsidTr="00FA291C">
        <w:trPr>
          <w:trHeight w:val="62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91C" w:rsidRPr="00E41B93" w:rsidRDefault="00FA291C" w:rsidP="00FA291C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湖州师范学院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090601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水产养殖学（重点方向：营养与饲料）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545BA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叶金云</w:t>
            </w:r>
          </w:p>
        </w:tc>
      </w:tr>
      <w:tr w:rsidR="00FA291C" w:rsidRPr="00E41B93" w:rsidTr="00FA291C">
        <w:trPr>
          <w:trHeight w:val="62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91C" w:rsidRPr="00E41B93" w:rsidRDefault="00FA291C" w:rsidP="00FA291C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湖州师范学院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080202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机械设计制造及其自动化（重点方向：节能环保装备）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545BA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proofErr w:type="gramStart"/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祝守新</w:t>
            </w:r>
            <w:proofErr w:type="gramEnd"/>
          </w:p>
        </w:tc>
      </w:tr>
      <w:tr w:rsidR="00FA291C" w:rsidRPr="00E41B93" w:rsidTr="00FA291C">
        <w:trPr>
          <w:trHeight w:val="62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91C" w:rsidRPr="00E41B93" w:rsidRDefault="00FA291C" w:rsidP="00FA291C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湖州师范学院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080705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光电信息科学与工程（重点方向：光伏与LED）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545BA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proofErr w:type="gramStart"/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顾菊观</w:t>
            </w:r>
            <w:proofErr w:type="gramEnd"/>
          </w:p>
        </w:tc>
      </w:tr>
      <w:tr w:rsidR="00FA291C" w:rsidRPr="00E41B93" w:rsidTr="00FA291C">
        <w:trPr>
          <w:trHeight w:val="62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91C" w:rsidRPr="00E41B93" w:rsidRDefault="00FA291C" w:rsidP="00FA291C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湖州师范学院求真学院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080701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电子信息工程（重点方向：农业物联网感知技术）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545BA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蒋云良</w:t>
            </w:r>
          </w:p>
        </w:tc>
      </w:tr>
      <w:tr w:rsidR="00FA291C" w:rsidRPr="00E41B93" w:rsidTr="00FA291C">
        <w:trPr>
          <w:trHeight w:val="62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91C" w:rsidRPr="00E41B93" w:rsidRDefault="00FA291C" w:rsidP="00FA291C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1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湖州师范学院求真学院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080601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电气工程及其自动化（重点方向：物流装备先进控制技术）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545BA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proofErr w:type="gramStart"/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王培良</w:t>
            </w:r>
            <w:proofErr w:type="gramEnd"/>
          </w:p>
        </w:tc>
      </w:tr>
      <w:tr w:rsidR="00FA291C" w:rsidRPr="00E41B93" w:rsidTr="00FA291C">
        <w:trPr>
          <w:trHeight w:val="62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91C" w:rsidRPr="00E41B93" w:rsidRDefault="00FA291C" w:rsidP="00FA291C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湖州师范学院求真学院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080403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FF65F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材料化学（重点方向：无机非金属材料）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1C" w:rsidRPr="00E41B93" w:rsidRDefault="00FA291C" w:rsidP="00545BA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proofErr w:type="gramStart"/>
            <w:r w:rsidRPr="00E41B9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曹枫</w:t>
            </w:r>
            <w:proofErr w:type="gramEnd"/>
          </w:p>
        </w:tc>
      </w:tr>
    </w:tbl>
    <w:p w:rsidR="00455582" w:rsidRDefault="00455582" w:rsidP="008432A1">
      <w:pPr>
        <w:spacing w:line="480" w:lineRule="exact"/>
        <w:ind w:firstLineChars="200" w:firstLine="560"/>
        <w:rPr>
          <w:rFonts w:ascii="Times New Roman" w:eastAsia="黑体" w:hAnsi="黑体"/>
          <w:bCs/>
          <w:sz w:val="28"/>
          <w:szCs w:val="28"/>
        </w:rPr>
      </w:pPr>
    </w:p>
    <w:p w:rsidR="00DA5A48" w:rsidRPr="008432A1" w:rsidRDefault="00DA5A48" w:rsidP="008432A1">
      <w:pPr>
        <w:spacing w:line="480" w:lineRule="exact"/>
        <w:ind w:firstLineChars="200" w:firstLine="560"/>
        <w:rPr>
          <w:rFonts w:ascii="Times New Roman" w:eastAsia="仿宋_GB2312" w:hAnsi="Times New Roman"/>
          <w:bCs/>
          <w:sz w:val="28"/>
          <w:szCs w:val="28"/>
        </w:rPr>
      </w:pPr>
      <w:r w:rsidRPr="008432A1">
        <w:rPr>
          <w:rFonts w:ascii="Times New Roman" w:eastAsia="黑体" w:hAnsi="黑体"/>
          <w:bCs/>
          <w:sz w:val="28"/>
          <w:szCs w:val="28"/>
        </w:rPr>
        <w:t>三、验收程序和内容</w:t>
      </w:r>
    </w:p>
    <w:p w:rsidR="00DA5A48" w:rsidRPr="008432A1" w:rsidRDefault="006B4119" w:rsidP="008432A1">
      <w:pPr>
        <w:spacing w:line="480" w:lineRule="exact"/>
        <w:ind w:firstLineChars="200" w:firstLine="560"/>
        <w:rPr>
          <w:rFonts w:ascii="Times New Roman" w:eastAsia="仿宋_GB2312" w:hAnsi="Times New Roman"/>
          <w:bCs/>
          <w:sz w:val="28"/>
          <w:szCs w:val="28"/>
        </w:rPr>
      </w:pPr>
      <w:r>
        <w:rPr>
          <w:rFonts w:ascii="Times New Roman" w:eastAsia="仿宋_GB2312" w:hAnsi="Times New Roman"/>
          <w:bCs/>
          <w:sz w:val="28"/>
          <w:szCs w:val="28"/>
        </w:rPr>
        <w:t>本次</w:t>
      </w:r>
      <w:r>
        <w:rPr>
          <w:rFonts w:ascii="Times New Roman" w:eastAsia="仿宋_GB2312" w:hAnsi="Times New Roman" w:hint="eastAsia"/>
          <w:bCs/>
          <w:sz w:val="28"/>
          <w:szCs w:val="28"/>
        </w:rPr>
        <w:t>中期检查</w:t>
      </w:r>
      <w:r w:rsidR="00DA5A48" w:rsidRPr="008432A1">
        <w:rPr>
          <w:rFonts w:ascii="Times New Roman" w:eastAsia="仿宋_GB2312" w:hAnsi="Times New Roman"/>
          <w:bCs/>
          <w:sz w:val="28"/>
          <w:szCs w:val="28"/>
        </w:rPr>
        <w:t>工作分</w:t>
      </w:r>
      <w:r w:rsidR="00DA5A48" w:rsidRPr="008432A1">
        <w:rPr>
          <w:rFonts w:ascii="Times New Roman" w:eastAsia="仿宋_GB2312" w:hAnsi="Times New Roman" w:hint="eastAsia"/>
          <w:bCs/>
          <w:sz w:val="28"/>
          <w:szCs w:val="28"/>
        </w:rPr>
        <w:t>专业</w:t>
      </w:r>
      <w:r>
        <w:rPr>
          <w:rFonts w:ascii="Times New Roman" w:eastAsia="仿宋_GB2312" w:hAnsi="Times New Roman" w:hint="eastAsia"/>
          <w:bCs/>
          <w:sz w:val="28"/>
          <w:szCs w:val="28"/>
        </w:rPr>
        <w:t>自查</w:t>
      </w:r>
      <w:r w:rsidR="00DA5A48" w:rsidRPr="008432A1">
        <w:rPr>
          <w:rFonts w:ascii="Times New Roman" w:eastAsia="仿宋_GB2312" w:hAnsi="Times New Roman"/>
          <w:bCs/>
          <w:sz w:val="28"/>
          <w:szCs w:val="28"/>
        </w:rPr>
        <w:t>和</w:t>
      </w:r>
      <w:r>
        <w:rPr>
          <w:rFonts w:ascii="Times New Roman" w:eastAsia="仿宋_GB2312" w:hAnsi="Times New Roman" w:hint="eastAsia"/>
          <w:bCs/>
          <w:sz w:val="28"/>
          <w:szCs w:val="28"/>
        </w:rPr>
        <w:t>学校检查</w:t>
      </w:r>
      <w:r w:rsidR="00DA5A48" w:rsidRPr="008432A1">
        <w:rPr>
          <w:rFonts w:ascii="Times New Roman" w:eastAsia="仿宋_GB2312" w:hAnsi="Times New Roman"/>
          <w:bCs/>
          <w:sz w:val="28"/>
          <w:szCs w:val="28"/>
        </w:rPr>
        <w:t>两个阶段。</w:t>
      </w:r>
    </w:p>
    <w:p w:rsidR="00DA5A48" w:rsidRPr="008432A1" w:rsidRDefault="00DA5A48" w:rsidP="008432A1">
      <w:pPr>
        <w:spacing w:line="480" w:lineRule="exact"/>
        <w:ind w:firstLineChars="200" w:firstLine="560"/>
        <w:rPr>
          <w:rFonts w:ascii="Times New Roman" w:eastAsia="仿宋_GB2312" w:hAnsi="Times New Roman"/>
          <w:bCs/>
          <w:sz w:val="28"/>
          <w:szCs w:val="28"/>
        </w:rPr>
      </w:pPr>
      <w:r w:rsidRPr="008432A1">
        <w:rPr>
          <w:rFonts w:ascii="Times New Roman" w:eastAsia="仿宋_GB2312" w:hAnsi="Times New Roman"/>
          <w:sz w:val="28"/>
          <w:szCs w:val="28"/>
        </w:rPr>
        <w:t>1.</w:t>
      </w:r>
      <w:r w:rsidR="006B4119">
        <w:rPr>
          <w:rFonts w:ascii="Times New Roman" w:eastAsia="仿宋_GB2312" w:hAnsi="Times New Roman" w:hint="eastAsia"/>
          <w:sz w:val="28"/>
          <w:szCs w:val="28"/>
        </w:rPr>
        <w:t>专业自查</w:t>
      </w:r>
    </w:p>
    <w:p w:rsidR="00DA5A48" w:rsidRPr="008432A1" w:rsidRDefault="006B4119" w:rsidP="008432A1">
      <w:pPr>
        <w:spacing w:line="4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432A1">
        <w:rPr>
          <w:rFonts w:ascii="Times New Roman" w:eastAsia="仿宋_GB2312" w:hAnsi="Times New Roman" w:cs="Times New Roman" w:hint="eastAsia"/>
          <w:sz w:val="28"/>
          <w:szCs w:val="28"/>
        </w:rPr>
        <w:t>“十二五”省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新兴特色</w:t>
      </w:r>
      <w:r w:rsidRPr="008432A1">
        <w:rPr>
          <w:rFonts w:ascii="Times New Roman" w:eastAsia="仿宋_GB2312" w:hAnsi="Times New Roman" w:cs="Times New Roman" w:hint="eastAsia"/>
          <w:sz w:val="28"/>
          <w:szCs w:val="28"/>
        </w:rPr>
        <w:t>专业建设项目</w:t>
      </w:r>
      <w:r w:rsidR="00DA5A48" w:rsidRPr="008432A1">
        <w:rPr>
          <w:rFonts w:ascii="Times New Roman" w:eastAsia="仿宋_GB2312" w:hAnsi="Times New Roman" w:cs="Times New Roman" w:hint="eastAsia"/>
          <w:sz w:val="28"/>
          <w:szCs w:val="28"/>
        </w:rPr>
        <w:t>负责人</w:t>
      </w:r>
      <w:proofErr w:type="gramStart"/>
      <w:r w:rsidR="00DA5A48" w:rsidRPr="008432A1">
        <w:rPr>
          <w:rFonts w:ascii="Times New Roman" w:eastAsia="仿宋_GB2312" w:hAnsi="Times New Roman"/>
          <w:bCs/>
          <w:sz w:val="28"/>
          <w:szCs w:val="28"/>
        </w:rPr>
        <w:t>对照省</w:t>
      </w:r>
      <w:proofErr w:type="gramEnd"/>
      <w:r>
        <w:rPr>
          <w:rFonts w:ascii="Times New Roman" w:eastAsia="仿宋_GB2312" w:hAnsi="Times New Roman" w:hint="eastAsia"/>
          <w:bCs/>
          <w:sz w:val="28"/>
          <w:szCs w:val="28"/>
        </w:rPr>
        <w:t>新兴特色</w:t>
      </w:r>
      <w:r w:rsidR="00DA5A48" w:rsidRPr="008432A1">
        <w:rPr>
          <w:rFonts w:ascii="Times New Roman" w:eastAsia="仿宋_GB2312" w:hAnsi="Times New Roman"/>
          <w:bCs/>
          <w:sz w:val="28"/>
          <w:szCs w:val="28"/>
        </w:rPr>
        <w:t>专业</w:t>
      </w:r>
      <w:r w:rsidR="00DA5A48" w:rsidRPr="007A2971">
        <w:rPr>
          <w:rFonts w:ascii="Times New Roman" w:eastAsia="仿宋_GB2312" w:hAnsi="Times New Roman"/>
          <w:bCs/>
          <w:sz w:val="28"/>
          <w:szCs w:val="28"/>
        </w:rPr>
        <w:t>建设项目任务书，对前期项目建设情况进行总结与自我评估。重点检查专业培养目标定位优化及达成</w:t>
      </w:r>
      <w:r w:rsidR="008509DF">
        <w:rPr>
          <w:rFonts w:ascii="Times New Roman" w:eastAsia="仿宋_GB2312" w:hAnsi="Times New Roman" w:hint="eastAsia"/>
          <w:bCs/>
          <w:sz w:val="28"/>
          <w:szCs w:val="28"/>
        </w:rPr>
        <w:t>，</w:t>
      </w:r>
      <w:r w:rsidR="00DA5A48" w:rsidRPr="007A2971">
        <w:rPr>
          <w:rFonts w:ascii="Times New Roman" w:eastAsia="仿宋_GB2312" w:hAnsi="Times New Roman"/>
          <w:bCs/>
          <w:sz w:val="28"/>
          <w:szCs w:val="28"/>
        </w:rPr>
        <w:t>专业人才培养方案优化</w:t>
      </w:r>
      <w:r w:rsidR="00985747" w:rsidRPr="007A2971">
        <w:rPr>
          <w:rFonts w:ascii="Times New Roman" w:eastAsia="仿宋_GB2312" w:hAnsi="Times New Roman" w:hint="eastAsia"/>
          <w:bCs/>
          <w:sz w:val="28"/>
          <w:szCs w:val="28"/>
        </w:rPr>
        <w:t>（</w:t>
      </w:r>
      <w:r w:rsidR="00985747" w:rsidRPr="007A2971">
        <w:rPr>
          <w:rFonts w:ascii="Times New Roman" w:eastAsia="仿宋_GB2312" w:hAnsi="Times New Roman"/>
          <w:bCs/>
          <w:sz w:val="28"/>
          <w:szCs w:val="28"/>
        </w:rPr>
        <w:t>人才培养通用标准和行业标准的有机结合</w:t>
      </w:r>
      <w:r w:rsidR="00985747" w:rsidRPr="007A2971">
        <w:rPr>
          <w:rFonts w:ascii="Times New Roman" w:eastAsia="仿宋_GB2312" w:hAnsi="Times New Roman" w:hint="eastAsia"/>
          <w:bCs/>
          <w:sz w:val="28"/>
          <w:szCs w:val="28"/>
        </w:rPr>
        <w:t>）</w:t>
      </w:r>
      <w:r w:rsidR="008509DF">
        <w:rPr>
          <w:rFonts w:ascii="Times New Roman" w:eastAsia="仿宋_GB2312" w:hAnsi="Times New Roman" w:hint="eastAsia"/>
          <w:bCs/>
          <w:sz w:val="28"/>
          <w:szCs w:val="28"/>
        </w:rPr>
        <w:t>，</w:t>
      </w:r>
      <w:r w:rsidR="00985747" w:rsidRPr="007A2971">
        <w:rPr>
          <w:rFonts w:ascii="Times New Roman" w:eastAsia="仿宋_GB2312" w:hAnsi="Times New Roman"/>
          <w:sz w:val="28"/>
          <w:szCs w:val="28"/>
        </w:rPr>
        <w:t>特色教学资源的有效整合</w:t>
      </w:r>
      <w:r w:rsidR="00985747" w:rsidRPr="007A2971">
        <w:rPr>
          <w:rFonts w:ascii="Times New Roman" w:eastAsia="仿宋_GB2312" w:hAnsi="Times New Roman" w:hint="eastAsia"/>
          <w:sz w:val="28"/>
          <w:szCs w:val="28"/>
        </w:rPr>
        <w:t>及</w:t>
      </w:r>
      <w:r w:rsidR="00DA5A48" w:rsidRPr="007A2971">
        <w:rPr>
          <w:rFonts w:ascii="Times New Roman" w:eastAsia="仿宋_GB2312" w:hAnsi="Times New Roman"/>
          <w:bCs/>
          <w:sz w:val="28"/>
          <w:szCs w:val="28"/>
        </w:rPr>
        <w:t>推进培养模式、教学团队、课程教材、教学方式、</w:t>
      </w:r>
      <w:r w:rsidR="00985747" w:rsidRPr="007A2971">
        <w:rPr>
          <w:rFonts w:ascii="Times New Roman" w:eastAsia="仿宋_GB2312" w:hAnsi="Times New Roman"/>
          <w:sz w:val="28"/>
          <w:szCs w:val="28"/>
        </w:rPr>
        <w:t>学生个性化发展</w:t>
      </w:r>
      <w:r w:rsidR="00146D8B" w:rsidRPr="007A2971">
        <w:rPr>
          <w:rFonts w:ascii="Times New Roman" w:eastAsia="仿宋_GB2312" w:hAnsi="Times New Roman" w:hint="eastAsia"/>
          <w:sz w:val="28"/>
          <w:szCs w:val="28"/>
        </w:rPr>
        <w:t>的</w:t>
      </w:r>
      <w:r w:rsidR="00985747" w:rsidRPr="007A2971">
        <w:rPr>
          <w:rFonts w:ascii="Times New Roman" w:eastAsia="仿宋_GB2312" w:hAnsi="Times New Roman"/>
          <w:sz w:val="28"/>
          <w:szCs w:val="28"/>
        </w:rPr>
        <w:t>教学质量评价和保障体系</w:t>
      </w:r>
      <w:r w:rsidR="008509DF">
        <w:rPr>
          <w:rFonts w:ascii="Times New Roman" w:eastAsia="仿宋_GB2312" w:hAnsi="Times New Roman" w:hint="eastAsia"/>
          <w:sz w:val="28"/>
          <w:szCs w:val="28"/>
        </w:rPr>
        <w:t>，</w:t>
      </w:r>
      <w:r w:rsidR="00524765" w:rsidRPr="007A2971">
        <w:rPr>
          <w:rFonts w:ascii="Times New Roman" w:eastAsia="仿宋_GB2312" w:hAnsi="Times New Roman" w:hint="eastAsia"/>
          <w:sz w:val="28"/>
          <w:szCs w:val="28"/>
        </w:rPr>
        <w:t>教学管理</w:t>
      </w:r>
      <w:r w:rsidR="00DA5A48" w:rsidRPr="007A2971">
        <w:rPr>
          <w:rFonts w:ascii="Times New Roman" w:eastAsia="仿宋_GB2312" w:hAnsi="Times New Roman"/>
          <w:bCs/>
          <w:sz w:val="28"/>
          <w:szCs w:val="28"/>
        </w:rPr>
        <w:t>等工作和改革等方面的情况，并分专业撰写《浙江省</w:t>
      </w:r>
      <w:r w:rsidR="00146D8B" w:rsidRPr="007A2971">
        <w:rPr>
          <w:rFonts w:ascii="Times New Roman" w:eastAsia="仿宋_GB2312" w:hAnsi="Times New Roman" w:hint="eastAsia"/>
          <w:bCs/>
          <w:sz w:val="28"/>
          <w:szCs w:val="28"/>
        </w:rPr>
        <w:t>新兴特色</w:t>
      </w:r>
      <w:r w:rsidR="00DA5A48" w:rsidRPr="007A2971">
        <w:rPr>
          <w:rFonts w:ascii="Times New Roman" w:eastAsia="仿宋_GB2312" w:hAnsi="Times New Roman"/>
          <w:bCs/>
          <w:sz w:val="28"/>
          <w:szCs w:val="28"/>
        </w:rPr>
        <w:t>专业建设项目</w:t>
      </w:r>
      <w:r w:rsidR="00146D8B" w:rsidRPr="007A2971">
        <w:rPr>
          <w:rFonts w:ascii="Times New Roman" w:eastAsia="仿宋_GB2312" w:hAnsi="Times New Roman" w:hint="eastAsia"/>
          <w:bCs/>
          <w:sz w:val="28"/>
          <w:szCs w:val="28"/>
        </w:rPr>
        <w:t>中</w:t>
      </w:r>
      <w:r w:rsidR="00DA5A48" w:rsidRPr="007A2971">
        <w:rPr>
          <w:rFonts w:ascii="Times New Roman" w:eastAsia="仿宋_GB2312" w:hAnsi="Times New Roman"/>
          <w:bCs/>
          <w:sz w:val="28"/>
          <w:szCs w:val="28"/>
        </w:rPr>
        <w:t>期</w:t>
      </w:r>
      <w:r w:rsidR="007A272F" w:rsidRPr="007A2971">
        <w:rPr>
          <w:rFonts w:ascii="Times New Roman" w:eastAsia="仿宋_GB2312" w:hAnsi="Times New Roman" w:hint="eastAsia"/>
          <w:bCs/>
          <w:sz w:val="28"/>
          <w:szCs w:val="28"/>
        </w:rPr>
        <w:t>检查</w:t>
      </w:r>
      <w:r w:rsidR="00DA5A48" w:rsidRPr="007A2971">
        <w:rPr>
          <w:rFonts w:ascii="Times New Roman" w:eastAsia="仿宋_GB2312" w:hAnsi="Times New Roman"/>
          <w:bCs/>
          <w:sz w:val="28"/>
          <w:szCs w:val="28"/>
        </w:rPr>
        <w:t>报告》（以下简称《</w:t>
      </w:r>
      <w:r w:rsidR="00146D8B" w:rsidRPr="007A2971">
        <w:rPr>
          <w:rFonts w:ascii="Times New Roman" w:eastAsia="仿宋_GB2312" w:hAnsi="Times New Roman" w:hint="eastAsia"/>
          <w:bCs/>
          <w:sz w:val="28"/>
          <w:szCs w:val="28"/>
        </w:rPr>
        <w:t>中</w:t>
      </w:r>
      <w:r w:rsidR="00146D8B">
        <w:rPr>
          <w:rFonts w:ascii="Times New Roman" w:eastAsia="仿宋_GB2312" w:hAnsi="Times New Roman" w:hint="eastAsia"/>
          <w:bCs/>
          <w:sz w:val="28"/>
          <w:szCs w:val="28"/>
        </w:rPr>
        <w:t>期</w:t>
      </w:r>
      <w:r w:rsidR="007A272F">
        <w:rPr>
          <w:rFonts w:ascii="Times New Roman" w:eastAsia="仿宋_GB2312" w:hAnsi="Times New Roman" w:hint="eastAsia"/>
          <w:bCs/>
          <w:sz w:val="28"/>
          <w:szCs w:val="28"/>
        </w:rPr>
        <w:t>检查</w:t>
      </w:r>
      <w:r w:rsidR="00DA5A48" w:rsidRPr="008432A1">
        <w:rPr>
          <w:rFonts w:ascii="Times New Roman" w:eastAsia="仿宋_GB2312" w:hAnsi="Times New Roman"/>
          <w:bCs/>
          <w:sz w:val="28"/>
          <w:szCs w:val="28"/>
        </w:rPr>
        <w:t>报告》）</w:t>
      </w:r>
      <w:r w:rsidR="007A272F">
        <w:rPr>
          <w:rFonts w:ascii="Times New Roman" w:eastAsia="仿宋_GB2312" w:hAnsi="Times New Roman" w:hint="eastAsia"/>
          <w:bCs/>
          <w:sz w:val="28"/>
          <w:szCs w:val="28"/>
        </w:rPr>
        <w:t>、</w:t>
      </w:r>
      <w:r w:rsidR="007A272F" w:rsidRPr="008432A1">
        <w:rPr>
          <w:rFonts w:ascii="Times New Roman" w:eastAsia="仿宋_GB2312" w:hAnsi="Times New Roman"/>
          <w:bCs/>
          <w:sz w:val="28"/>
          <w:szCs w:val="28"/>
        </w:rPr>
        <w:t>《浙江省</w:t>
      </w:r>
      <w:r w:rsidR="007A272F">
        <w:rPr>
          <w:rFonts w:ascii="Times New Roman" w:eastAsia="仿宋_GB2312" w:hAnsi="Times New Roman" w:hint="eastAsia"/>
          <w:bCs/>
          <w:sz w:val="28"/>
          <w:szCs w:val="28"/>
        </w:rPr>
        <w:t>新兴特色</w:t>
      </w:r>
      <w:r w:rsidR="007A272F" w:rsidRPr="008432A1">
        <w:rPr>
          <w:rFonts w:ascii="Times New Roman" w:eastAsia="仿宋_GB2312" w:hAnsi="Times New Roman"/>
          <w:bCs/>
          <w:sz w:val="28"/>
          <w:szCs w:val="28"/>
        </w:rPr>
        <w:t>专业建设项目</w:t>
      </w:r>
      <w:r w:rsidR="007A272F">
        <w:rPr>
          <w:rFonts w:ascii="Times New Roman" w:eastAsia="仿宋_GB2312" w:hAnsi="Times New Roman" w:hint="eastAsia"/>
          <w:bCs/>
          <w:sz w:val="28"/>
          <w:szCs w:val="28"/>
        </w:rPr>
        <w:t>中</w:t>
      </w:r>
      <w:r w:rsidR="007A272F" w:rsidRPr="008432A1">
        <w:rPr>
          <w:rFonts w:ascii="Times New Roman" w:eastAsia="仿宋_GB2312" w:hAnsi="Times New Roman"/>
          <w:bCs/>
          <w:sz w:val="28"/>
          <w:szCs w:val="28"/>
        </w:rPr>
        <w:t>期</w:t>
      </w:r>
      <w:r w:rsidR="007A272F">
        <w:rPr>
          <w:rFonts w:ascii="Times New Roman" w:eastAsia="仿宋_GB2312" w:hAnsi="Times New Roman" w:hint="eastAsia"/>
          <w:bCs/>
          <w:sz w:val="28"/>
          <w:szCs w:val="28"/>
        </w:rPr>
        <w:t>检查汇总表</w:t>
      </w:r>
      <w:r w:rsidR="007A272F" w:rsidRPr="008432A1">
        <w:rPr>
          <w:rFonts w:ascii="Times New Roman" w:eastAsia="仿宋_GB2312" w:hAnsi="Times New Roman"/>
          <w:bCs/>
          <w:sz w:val="28"/>
          <w:szCs w:val="28"/>
        </w:rPr>
        <w:t>》</w:t>
      </w:r>
      <w:r w:rsidR="007A272F">
        <w:rPr>
          <w:rFonts w:ascii="Times New Roman" w:eastAsia="仿宋_GB2312" w:hAnsi="Times New Roman" w:hint="eastAsia"/>
          <w:bCs/>
          <w:sz w:val="28"/>
          <w:szCs w:val="28"/>
        </w:rPr>
        <w:t>（</w:t>
      </w:r>
      <w:r w:rsidR="007A272F" w:rsidRPr="008432A1">
        <w:rPr>
          <w:rFonts w:ascii="Times New Roman" w:eastAsia="仿宋_GB2312" w:hAnsi="Times New Roman"/>
          <w:bCs/>
          <w:sz w:val="28"/>
          <w:szCs w:val="28"/>
        </w:rPr>
        <w:t>以下简称《</w:t>
      </w:r>
      <w:r w:rsidR="007A272F">
        <w:rPr>
          <w:rFonts w:ascii="Times New Roman" w:eastAsia="仿宋_GB2312" w:hAnsi="Times New Roman" w:hint="eastAsia"/>
          <w:bCs/>
          <w:sz w:val="28"/>
          <w:szCs w:val="28"/>
        </w:rPr>
        <w:t>汇总表</w:t>
      </w:r>
      <w:r w:rsidR="007A272F" w:rsidRPr="008432A1">
        <w:rPr>
          <w:rFonts w:ascii="Times New Roman" w:eastAsia="仿宋_GB2312" w:hAnsi="Times New Roman"/>
          <w:bCs/>
          <w:sz w:val="28"/>
          <w:szCs w:val="28"/>
        </w:rPr>
        <w:t>》</w:t>
      </w:r>
      <w:r w:rsidR="007A272F">
        <w:rPr>
          <w:rFonts w:ascii="Times New Roman" w:eastAsia="仿宋_GB2312" w:hAnsi="Times New Roman" w:hint="eastAsia"/>
          <w:bCs/>
          <w:sz w:val="28"/>
          <w:szCs w:val="28"/>
        </w:rPr>
        <w:t>）</w:t>
      </w:r>
      <w:r w:rsidR="00DA5A48" w:rsidRPr="008432A1">
        <w:rPr>
          <w:rFonts w:ascii="Times New Roman" w:eastAsia="仿宋_GB2312" w:hAnsi="Times New Roman"/>
          <w:sz w:val="28"/>
          <w:szCs w:val="28"/>
        </w:rPr>
        <w:t>（见附件</w:t>
      </w:r>
      <w:r w:rsidR="007A272F">
        <w:rPr>
          <w:rFonts w:ascii="Times New Roman" w:eastAsia="仿宋_GB2312" w:hAnsi="Times New Roman" w:hint="eastAsia"/>
          <w:sz w:val="28"/>
          <w:szCs w:val="28"/>
        </w:rPr>
        <w:t>1</w:t>
      </w:r>
      <w:r w:rsidR="007A272F">
        <w:rPr>
          <w:rFonts w:ascii="Times New Roman" w:eastAsia="仿宋_GB2312" w:hAnsi="Times New Roman" w:hint="eastAsia"/>
          <w:sz w:val="28"/>
          <w:szCs w:val="28"/>
        </w:rPr>
        <w:t>、</w:t>
      </w:r>
      <w:r w:rsidR="007A272F">
        <w:rPr>
          <w:rFonts w:ascii="Times New Roman" w:eastAsia="仿宋_GB2312" w:hAnsi="Times New Roman" w:hint="eastAsia"/>
          <w:sz w:val="28"/>
          <w:szCs w:val="28"/>
        </w:rPr>
        <w:t>2</w:t>
      </w:r>
      <w:r w:rsidR="00DA5A48" w:rsidRPr="008432A1">
        <w:rPr>
          <w:rFonts w:ascii="Times New Roman" w:eastAsia="仿宋_GB2312" w:hAnsi="Times New Roman"/>
          <w:sz w:val="28"/>
          <w:szCs w:val="28"/>
        </w:rPr>
        <w:t>）。</w:t>
      </w:r>
    </w:p>
    <w:p w:rsidR="00DA5A48" w:rsidRPr="008432A1" w:rsidRDefault="00DA5A48" w:rsidP="008432A1">
      <w:pPr>
        <w:spacing w:line="4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432A1">
        <w:rPr>
          <w:rFonts w:ascii="Times New Roman" w:eastAsia="仿宋_GB2312" w:hAnsi="Times New Roman" w:hint="eastAsia"/>
          <w:sz w:val="28"/>
          <w:szCs w:val="28"/>
        </w:rPr>
        <w:t>2.</w:t>
      </w:r>
      <w:r w:rsidR="007A272F">
        <w:rPr>
          <w:rFonts w:ascii="Times New Roman" w:eastAsia="仿宋_GB2312" w:hAnsi="Times New Roman" w:hint="eastAsia"/>
          <w:sz w:val="28"/>
          <w:szCs w:val="28"/>
        </w:rPr>
        <w:t>学校检查</w:t>
      </w:r>
    </w:p>
    <w:p w:rsidR="00DA5A48" w:rsidRPr="008432A1" w:rsidRDefault="00DA5A48" w:rsidP="008432A1">
      <w:pPr>
        <w:spacing w:line="4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432A1">
        <w:rPr>
          <w:rFonts w:ascii="Times New Roman" w:eastAsia="仿宋_GB2312" w:hAnsi="Times New Roman"/>
          <w:sz w:val="28"/>
          <w:szCs w:val="28"/>
        </w:rPr>
        <w:t>学校</w:t>
      </w:r>
      <w:r w:rsidRPr="008432A1">
        <w:rPr>
          <w:rFonts w:ascii="Times New Roman" w:eastAsia="仿宋_GB2312" w:hAnsi="Times New Roman" w:hint="eastAsia"/>
          <w:sz w:val="28"/>
          <w:szCs w:val="28"/>
        </w:rPr>
        <w:t>组织</w:t>
      </w:r>
      <w:r w:rsidR="007A272F">
        <w:rPr>
          <w:rFonts w:ascii="Times New Roman" w:eastAsia="仿宋_GB2312" w:hAnsi="Times New Roman" w:hint="eastAsia"/>
          <w:sz w:val="28"/>
          <w:szCs w:val="28"/>
        </w:rPr>
        <w:t>校内外</w:t>
      </w:r>
      <w:r w:rsidRPr="008432A1">
        <w:rPr>
          <w:rFonts w:ascii="Times New Roman" w:eastAsia="仿宋_GB2312" w:hAnsi="Times New Roman" w:hint="eastAsia"/>
          <w:sz w:val="28"/>
          <w:szCs w:val="28"/>
        </w:rPr>
        <w:t>专家</w:t>
      </w:r>
      <w:r w:rsidR="007A272F">
        <w:rPr>
          <w:rFonts w:ascii="Times New Roman" w:eastAsia="仿宋_GB2312" w:hAnsi="Times New Roman" w:hint="eastAsia"/>
          <w:sz w:val="28"/>
          <w:szCs w:val="28"/>
        </w:rPr>
        <w:t>进行中期检查</w:t>
      </w:r>
      <w:r w:rsidRPr="008432A1">
        <w:rPr>
          <w:rFonts w:ascii="Times New Roman" w:eastAsia="仿宋_GB2312" w:hAnsi="Times New Roman"/>
          <w:sz w:val="28"/>
          <w:szCs w:val="28"/>
        </w:rPr>
        <w:t>工作。</w:t>
      </w:r>
      <w:r w:rsidR="008432A1" w:rsidRPr="008432A1">
        <w:rPr>
          <w:rFonts w:ascii="Times New Roman" w:eastAsia="仿宋_GB2312" w:hAnsi="Times New Roman" w:hint="eastAsia"/>
          <w:sz w:val="28"/>
          <w:szCs w:val="28"/>
        </w:rPr>
        <w:t>学校</w:t>
      </w:r>
      <w:r w:rsidR="007A272F">
        <w:rPr>
          <w:rFonts w:ascii="Times New Roman" w:eastAsia="仿宋_GB2312" w:hAnsi="Times New Roman" w:hint="eastAsia"/>
          <w:sz w:val="28"/>
          <w:szCs w:val="28"/>
        </w:rPr>
        <w:t>检查</w:t>
      </w:r>
      <w:r w:rsidR="008432A1" w:rsidRPr="008432A1">
        <w:rPr>
          <w:rFonts w:ascii="Times New Roman" w:eastAsia="仿宋_GB2312" w:hAnsi="Times New Roman" w:hint="eastAsia"/>
          <w:sz w:val="28"/>
          <w:szCs w:val="28"/>
        </w:rPr>
        <w:t>以集中汇报</w:t>
      </w:r>
      <w:r w:rsidR="008432A1" w:rsidRPr="00BA7D2B">
        <w:rPr>
          <w:rFonts w:ascii="Times New Roman" w:eastAsia="仿宋_GB2312" w:hAnsi="Times New Roman" w:hint="eastAsia"/>
          <w:sz w:val="28"/>
          <w:szCs w:val="28"/>
        </w:rPr>
        <w:t>（</w:t>
      </w:r>
      <w:r w:rsidR="008432A1" w:rsidRPr="00BA7D2B">
        <w:rPr>
          <w:rFonts w:ascii="Times New Roman" w:eastAsia="仿宋_GB2312" w:hAnsi="Times New Roman" w:hint="eastAsia"/>
          <w:sz w:val="28"/>
          <w:szCs w:val="28"/>
        </w:rPr>
        <w:t>PPT</w:t>
      </w:r>
      <w:r w:rsidR="008432A1" w:rsidRPr="00BA7D2B">
        <w:rPr>
          <w:rFonts w:ascii="Times New Roman" w:eastAsia="仿宋_GB2312" w:hAnsi="Times New Roman" w:hint="eastAsia"/>
          <w:sz w:val="28"/>
          <w:szCs w:val="28"/>
        </w:rPr>
        <w:t>）的形式进行，</w:t>
      </w:r>
      <w:r w:rsidR="007A272F" w:rsidRPr="00BA7D2B">
        <w:rPr>
          <w:rFonts w:ascii="Times New Roman" w:eastAsia="仿宋_GB2312" w:hAnsi="Times New Roman" w:hint="eastAsia"/>
          <w:sz w:val="28"/>
          <w:szCs w:val="28"/>
        </w:rPr>
        <w:t>时间控</w:t>
      </w:r>
      <w:r w:rsidR="00320E0C" w:rsidRPr="00BA7D2B">
        <w:rPr>
          <w:rFonts w:ascii="Times New Roman" w:eastAsia="仿宋_GB2312" w:hAnsi="Times New Roman" w:hint="eastAsia"/>
          <w:sz w:val="28"/>
          <w:szCs w:val="28"/>
        </w:rPr>
        <w:t>制在</w:t>
      </w:r>
      <w:r w:rsidR="0019141F" w:rsidRPr="00BA7D2B">
        <w:rPr>
          <w:rFonts w:ascii="Times New Roman" w:eastAsia="仿宋_GB2312" w:hAnsi="Times New Roman" w:hint="eastAsia"/>
          <w:sz w:val="28"/>
          <w:szCs w:val="28"/>
        </w:rPr>
        <w:t>10</w:t>
      </w:r>
      <w:r w:rsidR="007A272F" w:rsidRPr="00BA7D2B">
        <w:rPr>
          <w:rFonts w:ascii="Times New Roman" w:eastAsia="仿宋_GB2312" w:hAnsi="Times New Roman" w:hint="eastAsia"/>
          <w:sz w:val="28"/>
          <w:szCs w:val="28"/>
        </w:rPr>
        <w:t>分钟。请各专业负责人提前准</w:t>
      </w:r>
      <w:r w:rsidR="007A272F">
        <w:rPr>
          <w:rFonts w:ascii="Times New Roman" w:eastAsia="仿宋_GB2312" w:hAnsi="Times New Roman" w:hint="eastAsia"/>
          <w:sz w:val="28"/>
          <w:szCs w:val="28"/>
        </w:rPr>
        <w:t>备</w:t>
      </w:r>
      <w:r w:rsidRPr="008432A1">
        <w:rPr>
          <w:rFonts w:ascii="Times New Roman" w:eastAsia="仿宋_GB2312" w:hAnsi="Times New Roman"/>
          <w:sz w:val="28"/>
          <w:szCs w:val="28"/>
        </w:rPr>
        <w:t>。</w:t>
      </w:r>
    </w:p>
    <w:p w:rsidR="008432A1" w:rsidRPr="008432A1" w:rsidRDefault="008432A1" w:rsidP="008432A1">
      <w:pPr>
        <w:spacing w:line="4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432A1">
        <w:rPr>
          <w:rFonts w:ascii="Times New Roman" w:eastAsia="黑体" w:hAnsi="黑体"/>
          <w:sz w:val="28"/>
          <w:szCs w:val="28"/>
        </w:rPr>
        <w:t>四、材料</w:t>
      </w:r>
      <w:r w:rsidR="008509DF" w:rsidRPr="008432A1">
        <w:rPr>
          <w:rFonts w:ascii="Times New Roman" w:eastAsia="黑体" w:hAnsi="黑体"/>
          <w:sz w:val="28"/>
          <w:szCs w:val="28"/>
        </w:rPr>
        <w:t>报送</w:t>
      </w:r>
      <w:r w:rsidRPr="008432A1">
        <w:rPr>
          <w:rFonts w:ascii="Times New Roman" w:eastAsia="黑体" w:hAnsi="黑体"/>
          <w:sz w:val="28"/>
          <w:szCs w:val="28"/>
        </w:rPr>
        <w:t>与时间要求</w:t>
      </w:r>
    </w:p>
    <w:p w:rsidR="008432A1" w:rsidRPr="00320E0C" w:rsidRDefault="008432A1" w:rsidP="008432A1">
      <w:pPr>
        <w:spacing w:line="4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320E0C">
        <w:rPr>
          <w:rFonts w:ascii="Times New Roman" w:eastAsia="仿宋_GB2312" w:hAnsi="Times New Roman" w:hint="eastAsia"/>
          <w:sz w:val="28"/>
          <w:szCs w:val="28"/>
        </w:rPr>
        <w:t>1.</w:t>
      </w:r>
      <w:r w:rsidR="00BD7F04" w:rsidRPr="00320E0C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="007A272F" w:rsidRPr="00320E0C">
        <w:rPr>
          <w:rFonts w:ascii="Times New Roman" w:eastAsia="仿宋_GB2312" w:hAnsi="Times New Roman" w:hint="eastAsia"/>
          <w:sz w:val="28"/>
          <w:szCs w:val="28"/>
        </w:rPr>
        <w:t>1</w:t>
      </w:r>
      <w:r w:rsidR="0019141F" w:rsidRPr="00320E0C">
        <w:rPr>
          <w:rFonts w:ascii="Times New Roman" w:eastAsia="仿宋_GB2312" w:hAnsi="Times New Roman" w:hint="eastAsia"/>
          <w:sz w:val="28"/>
          <w:szCs w:val="28"/>
        </w:rPr>
        <w:t>0</w:t>
      </w:r>
      <w:r w:rsidRPr="00320E0C">
        <w:rPr>
          <w:rFonts w:ascii="Times New Roman" w:eastAsia="仿宋_GB2312" w:hAnsi="Times New Roman"/>
          <w:sz w:val="28"/>
          <w:szCs w:val="28"/>
        </w:rPr>
        <w:t>月</w:t>
      </w:r>
      <w:r w:rsidR="00D65B54" w:rsidRPr="00320E0C">
        <w:rPr>
          <w:rFonts w:ascii="Times New Roman" w:eastAsia="仿宋_GB2312" w:hAnsi="Times New Roman" w:hint="eastAsia"/>
          <w:sz w:val="28"/>
          <w:szCs w:val="28"/>
        </w:rPr>
        <w:t>12</w:t>
      </w:r>
      <w:r w:rsidRPr="00320E0C">
        <w:rPr>
          <w:rFonts w:ascii="Times New Roman" w:eastAsia="仿宋_GB2312" w:hAnsi="Times New Roman"/>
          <w:sz w:val="28"/>
          <w:szCs w:val="28"/>
        </w:rPr>
        <w:t>日前，</w:t>
      </w:r>
      <w:r w:rsidRPr="00320E0C">
        <w:rPr>
          <w:rFonts w:ascii="Times New Roman" w:eastAsia="仿宋_GB2312" w:hAnsi="Times New Roman" w:hint="eastAsia"/>
          <w:sz w:val="28"/>
          <w:szCs w:val="28"/>
        </w:rPr>
        <w:t>专业负责人提交</w:t>
      </w:r>
      <w:r w:rsidR="007A272F" w:rsidRPr="00320E0C">
        <w:rPr>
          <w:rFonts w:ascii="Times New Roman" w:eastAsia="仿宋_GB2312" w:hAnsi="Times New Roman"/>
          <w:bCs/>
          <w:sz w:val="28"/>
          <w:szCs w:val="28"/>
        </w:rPr>
        <w:t>《</w:t>
      </w:r>
      <w:r w:rsidR="007A272F" w:rsidRPr="00320E0C">
        <w:rPr>
          <w:rFonts w:ascii="Times New Roman" w:eastAsia="仿宋_GB2312" w:hAnsi="Times New Roman" w:hint="eastAsia"/>
          <w:bCs/>
          <w:sz w:val="28"/>
          <w:szCs w:val="28"/>
        </w:rPr>
        <w:t>中期检查</w:t>
      </w:r>
      <w:r w:rsidR="007A272F" w:rsidRPr="00320E0C">
        <w:rPr>
          <w:rFonts w:ascii="Times New Roman" w:eastAsia="仿宋_GB2312" w:hAnsi="Times New Roman"/>
          <w:bCs/>
          <w:sz w:val="28"/>
          <w:szCs w:val="28"/>
        </w:rPr>
        <w:t>报告》</w:t>
      </w:r>
      <w:r w:rsidR="007A272F" w:rsidRPr="00320E0C">
        <w:rPr>
          <w:rFonts w:ascii="Times New Roman" w:eastAsia="仿宋_GB2312" w:hAnsi="Times New Roman" w:hint="eastAsia"/>
          <w:bCs/>
          <w:sz w:val="28"/>
          <w:szCs w:val="28"/>
        </w:rPr>
        <w:t>（</w:t>
      </w:r>
      <w:r w:rsidR="007A272F" w:rsidRPr="00320E0C">
        <w:rPr>
          <w:rFonts w:ascii="Times New Roman" w:eastAsia="仿宋_GB2312" w:hAnsi="Times New Roman" w:hint="eastAsia"/>
          <w:sz w:val="28"/>
          <w:szCs w:val="28"/>
        </w:rPr>
        <w:t>一式五份</w:t>
      </w:r>
      <w:r w:rsidR="007A272F" w:rsidRPr="00320E0C">
        <w:rPr>
          <w:rFonts w:ascii="Times New Roman" w:eastAsia="仿宋_GB2312" w:hAnsi="Times New Roman" w:hint="eastAsia"/>
          <w:bCs/>
          <w:sz w:val="28"/>
          <w:szCs w:val="28"/>
        </w:rPr>
        <w:t>）</w:t>
      </w:r>
      <w:r w:rsidRPr="00320E0C">
        <w:rPr>
          <w:rFonts w:ascii="Times New Roman" w:eastAsia="仿宋_GB2312" w:hAnsi="Times New Roman"/>
          <w:sz w:val="28"/>
          <w:szCs w:val="28"/>
        </w:rPr>
        <w:t>和</w:t>
      </w:r>
      <w:r w:rsidR="007A272F" w:rsidRPr="00320E0C">
        <w:rPr>
          <w:rFonts w:ascii="Times New Roman" w:eastAsia="仿宋_GB2312" w:hAnsi="Times New Roman"/>
          <w:bCs/>
          <w:sz w:val="28"/>
          <w:szCs w:val="28"/>
        </w:rPr>
        <w:t>《</w:t>
      </w:r>
      <w:r w:rsidR="007A272F" w:rsidRPr="00320E0C">
        <w:rPr>
          <w:rFonts w:ascii="Times New Roman" w:eastAsia="仿宋_GB2312" w:hAnsi="Times New Roman" w:hint="eastAsia"/>
          <w:bCs/>
          <w:sz w:val="28"/>
          <w:szCs w:val="28"/>
        </w:rPr>
        <w:t>汇总表</w:t>
      </w:r>
      <w:r w:rsidR="007A272F" w:rsidRPr="00320E0C">
        <w:rPr>
          <w:rFonts w:ascii="Times New Roman" w:eastAsia="仿宋_GB2312" w:hAnsi="Times New Roman"/>
          <w:bCs/>
          <w:sz w:val="28"/>
          <w:szCs w:val="28"/>
        </w:rPr>
        <w:t>》</w:t>
      </w:r>
      <w:r w:rsidR="007A272F" w:rsidRPr="00320E0C">
        <w:rPr>
          <w:rFonts w:ascii="Times New Roman" w:eastAsia="仿宋_GB2312" w:hAnsi="Times New Roman" w:hint="eastAsia"/>
          <w:bCs/>
          <w:sz w:val="28"/>
          <w:szCs w:val="28"/>
        </w:rPr>
        <w:t>（一式一份）</w:t>
      </w:r>
      <w:r w:rsidRPr="00320E0C">
        <w:rPr>
          <w:rFonts w:ascii="Times New Roman" w:eastAsia="仿宋_GB2312" w:hAnsi="Times New Roman" w:hint="eastAsia"/>
          <w:sz w:val="28"/>
          <w:szCs w:val="28"/>
        </w:rPr>
        <w:t>，电子</w:t>
      </w:r>
      <w:proofErr w:type="gramStart"/>
      <w:r w:rsidRPr="00320E0C">
        <w:rPr>
          <w:rFonts w:ascii="Times New Roman" w:eastAsia="仿宋_GB2312" w:hAnsi="Times New Roman" w:hint="eastAsia"/>
          <w:sz w:val="28"/>
          <w:szCs w:val="28"/>
        </w:rPr>
        <w:t>稿同时</w:t>
      </w:r>
      <w:proofErr w:type="gramEnd"/>
      <w:r w:rsidRPr="00320E0C">
        <w:rPr>
          <w:rFonts w:ascii="Times New Roman" w:eastAsia="仿宋_GB2312" w:hAnsi="Times New Roman" w:hint="eastAsia"/>
          <w:sz w:val="28"/>
          <w:szCs w:val="28"/>
        </w:rPr>
        <w:t>报送。</w:t>
      </w:r>
    </w:p>
    <w:p w:rsidR="008432A1" w:rsidRPr="008432A1" w:rsidRDefault="008432A1" w:rsidP="008432A1">
      <w:pPr>
        <w:spacing w:line="4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320E0C">
        <w:rPr>
          <w:rFonts w:ascii="Times New Roman" w:eastAsia="仿宋_GB2312" w:hAnsi="Times New Roman" w:hint="eastAsia"/>
          <w:sz w:val="28"/>
          <w:szCs w:val="28"/>
        </w:rPr>
        <w:t>2.</w:t>
      </w:r>
      <w:r w:rsidR="00BD7F04" w:rsidRPr="00320E0C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="0019141F" w:rsidRPr="00320E0C">
        <w:rPr>
          <w:rFonts w:ascii="Times New Roman" w:eastAsia="仿宋_GB2312" w:hAnsi="Times New Roman" w:hint="eastAsia"/>
          <w:sz w:val="28"/>
          <w:szCs w:val="28"/>
        </w:rPr>
        <w:t>初定</w:t>
      </w:r>
      <w:r w:rsidR="0019141F" w:rsidRPr="00320E0C">
        <w:rPr>
          <w:rFonts w:ascii="Times New Roman" w:eastAsia="仿宋_GB2312" w:hAnsi="Times New Roman" w:hint="eastAsia"/>
          <w:sz w:val="28"/>
          <w:szCs w:val="28"/>
        </w:rPr>
        <w:t>10</w:t>
      </w:r>
      <w:r w:rsidR="0019141F" w:rsidRPr="00320E0C">
        <w:rPr>
          <w:rFonts w:ascii="Times New Roman" w:eastAsia="仿宋_GB2312" w:hAnsi="Times New Roman" w:hint="eastAsia"/>
          <w:sz w:val="28"/>
          <w:szCs w:val="28"/>
        </w:rPr>
        <w:t>月</w:t>
      </w:r>
      <w:r w:rsidR="009B70FC" w:rsidRPr="00320E0C">
        <w:rPr>
          <w:rFonts w:ascii="Times New Roman" w:eastAsia="仿宋_GB2312" w:hAnsi="Times New Roman" w:hint="eastAsia"/>
          <w:sz w:val="28"/>
          <w:szCs w:val="28"/>
        </w:rPr>
        <w:t>中</w:t>
      </w:r>
      <w:r w:rsidR="00981475" w:rsidRPr="00320E0C">
        <w:rPr>
          <w:rFonts w:ascii="Times New Roman" w:eastAsia="仿宋_GB2312" w:hAnsi="Times New Roman" w:hint="eastAsia"/>
          <w:sz w:val="28"/>
          <w:szCs w:val="28"/>
        </w:rPr>
        <w:t>旬</w:t>
      </w:r>
      <w:r w:rsidRPr="00320E0C">
        <w:rPr>
          <w:rFonts w:ascii="Times New Roman" w:eastAsia="仿宋_GB2312" w:hAnsi="Times New Roman" w:hint="eastAsia"/>
          <w:sz w:val="28"/>
          <w:szCs w:val="28"/>
        </w:rPr>
        <w:t>，学校组织集中</w:t>
      </w:r>
      <w:r w:rsidR="007A272F" w:rsidRPr="00320E0C">
        <w:rPr>
          <w:rFonts w:ascii="Times New Roman" w:eastAsia="仿宋_GB2312" w:hAnsi="Times New Roman" w:hint="eastAsia"/>
          <w:sz w:val="28"/>
          <w:szCs w:val="28"/>
        </w:rPr>
        <w:t>检查</w:t>
      </w:r>
      <w:r w:rsidRPr="00320E0C">
        <w:rPr>
          <w:rFonts w:ascii="Times New Roman" w:eastAsia="仿宋_GB2312" w:hAnsi="Times New Roman" w:hint="eastAsia"/>
          <w:sz w:val="28"/>
          <w:szCs w:val="28"/>
        </w:rPr>
        <w:t>。请专业负责人</w:t>
      </w:r>
      <w:r w:rsidR="007A272F" w:rsidRPr="00320E0C">
        <w:rPr>
          <w:rFonts w:ascii="Times New Roman" w:eastAsia="仿宋_GB2312" w:hAnsi="Times New Roman" w:hint="eastAsia"/>
          <w:sz w:val="28"/>
          <w:szCs w:val="28"/>
        </w:rPr>
        <w:t>提前</w:t>
      </w:r>
      <w:r w:rsidRPr="00320E0C">
        <w:rPr>
          <w:rFonts w:ascii="Times New Roman" w:eastAsia="仿宋_GB2312" w:hAnsi="Times New Roman" w:hint="eastAsia"/>
          <w:sz w:val="28"/>
          <w:szCs w:val="28"/>
        </w:rPr>
        <w:t>准备</w:t>
      </w:r>
      <w:r w:rsidR="008509DF" w:rsidRPr="008432A1">
        <w:rPr>
          <w:rFonts w:ascii="Times New Roman" w:eastAsia="仿宋_GB2312" w:hAnsi="Times New Roman" w:hint="eastAsia"/>
          <w:sz w:val="28"/>
          <w:szCs w:val="28"/>
        </w:rPr>
        <w:t>汇报</w:t>
      </w:r>
      <w:r w:rsidRPr="008432A1">
        <w:rPr>
          <w:rFonts w:ascii="Times New Roman" w:eastAsia="仿宋_GB2312" w:hAnsi="Times New Roman" w:hint="eastAsia"/>
          <w:sz w:val="28"/>
          <w:szCs w:val="28"/>
        </w:rPr>
        <w:t>PPT</w:t>
      </w:r>
      <w:r w:rsidRPr="008432A1">
        <w:rPr>
          <w:rFonts w:ascii="Times New Roman" w:eastAsia="仿宋_GB2312" w:hAnsi="Times New Roman" w:hint="eastAsia"/>
          <w:sz w:val="28"/>
          <w:szCs w:val="28"/>
        </w:rPr>
        <w:t>，时间控制在</w:t>
      </w:r>
      <w:r w:rsidR="0019141F">
        <w:rPr>
          <w:rFonts w:ascii="Times New Roman" w:eastAsia="仿宋_GB2312" w:hAnsi="Times New Roman" w:hint="eastAsia"/>
          <w:sz w:val="28"/>
          <w:szCs w:val="28"/>
        </w:rPr>
        <w:t>10</w:t>
      </w:r>
      <w:r w:rsidRPr="008432A1">
        <w:rPr>
          <w:rFonts w:ascii="Times New Roman" w:eastAsia="仿宋_GB2312" w:hAnsi="Times New Roman" w:hint="eastAsia"/>
          <w:sz w:val="28"/>
          <w:szCs w:val="28"/>
        </w:rPr>
        <w:t>分钟。</w:t>
      </w:r>
      <w:r w:rsidR="007A272F">
        <w:rPr>
          <w:rFonts w:ascii="Times New Roman" w:eastAsia="仿宋_GB2312" w:hAnsi="Times New Roman" w:hint="eastAsia"/>
          <w:sz w:val="28"/>
          <w:szCs w:val="28"/>
        </w:rPr>
        <w:t>具体时间另行通知。</w:t>
      </w:r>
    </w:p>
    <w:p w:rsidR="008432A1" w:rsidRPr="008432A1" w:rsidRDefault="008432A1" w:rsidP="008432A1">
      <w:pPr>
        <w:spacing w:line="4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432A1">
        <w:rPr>
          <w:rFonts w:ascii="Times New Roman" w:eastAsia="仿宋_GB2312" w:hAnsi="Times New Roman" w:hint="eastAsia"/>
          <w:sz w:val="28"/>
          <w:szCs w:val="28"/>
        </w:rPr>
        <w:t>联系人：沈阳；</w:t>
      </w:r>
      <w:r w:rsidR="008509DF">
        <w:rPr>
          <w:rFonts w:ascii="Times New Roman" w:eastAsia="仿宋_GB2312" w:hAnsi="Times New Roman" w:hint="eastAsia"/>
          <w:sz w:val="28"/>
          <w:szCs w:val="28"/>
        </w:rPr>
        <w:t>2321995</w:t>
      </w:r>
      <w:r w:rsidR="008509DF">
        <w:rPr>
          <w:rFonts w:ascii="Times New Roman" w:eastAsia="仿宋_GB2312" w:hAnsi="Times New Roman" w:hint="eastAsia"/>
          <w:sz w:val="28"/>
          <w:szCs w:val="28"/>
        </w:rPr>
        <w:t>；</w:t>
      </w:r>
      <w:r w:rsidRPr="008432A1">
        <w:rPr>
          <w:rFonts w:ascii="Times New Roman" w:eastAsia="仿宋_GB2312" w:hAnsi="Times New Roman" w:hint="eastAsia"/>
          <w:sz w:val="28"/>
          <w:szCs w:val="28"/>
        </w:rPr>
        <w:t>672181</w:t>
      </w:r>
      <w:r w:rsidRPr="008432A1">
        <w:rPr>
          <w:rFonts w:ascii="Times New Roman" w:eastAsia="仿宋_GB2312" w:hAnsi="Times New Roman" w:hint="eastAsia"/>
          <w:sz w:val="28"/>
          <w:szCs w:val="28"/>
        </w:rPr>
        <w:t>；</w:t>
      </w:r>
      <w:hyperlink r:id="rId7" w:history="1">
        <w:r w:rsidRPr="008432A1">
          <w:rPr>
            <w:rStyle w:val="a5"/>
            <w:rFonts w:ascii="Times New Roman" w:eastAsia="仿宋_GB2312" w:hAnsi="Times New Roman" w:hint="eastAsia"/>
            <w:sz w:val="28"/>
            <w:szCs w:val="28"/>
          </w:rPr>
          <w:t>shenyang@zjhu.edu.cn</w:t>
        </w:r>
      </w:hyperlink>
      <w:r w:rsidRPr="008432A1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 w:rsidRPr="008432A1">
        <w:rPr>
          <w:rFonts w:ascii="Times New Roman" w:eastAsia="仿宋_GB2312" w:hAnsi="Times New Roman" w:hint="eastAsia"/>
          <w:sz w:val="28"/>
          <w:szCs w:val="28"/>
        </w:rPr>
        <w:t>。</w:t>
      </w:r>
    </w:p>
    <w:p w:rsidR="00973B69" w:rsidRDefault="00973B69" w:rsidP="00973B69">
      <w:pPr>
        <w:spacing w:line="480" w:lineRule="exact"/>
        <w:rPr>
          <w:rFonts w:ascii="Times New Roman" w:eastAsia="仿宋_GB2312" w:hAnsi="Times New Roman"/>
          <w:sz w:val="28"/>
          <w:szCs w:val="28"/>
        </w:rPr>
      </w:pPr>
    </w:p>
    <w:p w:rsidR="00455582" w:rsidRDefault="00455582" w:rsidP="00973B69">
      <w:pPr>
        <w:spacing w:line="480" w:lineRule="exact"/>
        <w:rPr>
          <w:rFonts w:ascii="Times New Roman" w:eastAsia="仿宋_GB2312" w:hAnsi="Times New Roman"/>
          <w:sz w:val="28"/>
          <w:szCs w:val="28"/>
        </w:rPr>
      </w:pPr>
    </w:p>
    <w:p w:rsidR="00455582" w:rsidRDefault="00455582" w:rsidP="00973B69">
      <w:pPr>
        <w:spacing w:line="480" w:lineRule="exact"/>
        <w:rPr>
          <w:rFonts w:ascii="Times New Roman" w:eastAsia="仿宋_GB2312" w:hAnsi="Times New Roman"/>
          <w:sz w:val="28"/>
          <w:szCs w:val="28"/>
        </w:rPr>
      </w:pPr>
    </w:p>
    <w:p w:rsidR="00BE4085" w:rsidRDefault="00973B69" w:rsidP="00BE4085">
      <w:pPr>
        <w:spacing w:line="48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附件：</w:t>
      </w:r>
    </w:p>
    <w:p w:rsidR="00BE4085" w:rsidRDefault="00973B69" w:rsidP="00BE4085">
      <w:pPr>
        <w:spacing w:line="4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1.</w:t>
      </w:r>
      <w:r w:rsidR="007A272F" w:rsidRPr="008432A1">
        <w:rPr>
          <w:rFonts w:ascii="Times New Roman" w:eastAsia="仿宋_GB2312" w:hAnsi="Times New Roman"/>
          <w:bCs/>
          <w:sz w:val="28"/>
          <w:szCs w:val="28"/>
        </w:rPr>
        <w:t>浙江省</w:t>
      </w:r>
      <w:r w:rsidR="007A272F">
        <w:rPr>
          <w:rFonts w:ascii="Times New Roman" w:eastAsia="仿宋_GB2312" w:hAnsi="Times New Roman" w:hint="eastAsia"/>
          <w:bCs/>
          <w:sz w:val="28"/>
          <w:szCs w:val="28"/>
        </w:rPr>
        <w:t>新兴特色</w:t>
      </w:r>
      <w:r w:rsidR="007A272F" w:rsidRPr="008432A1">
        <w:rPr>
          <w:rFonts w:ascii="Times New Roman" w:eastAsia="仿宋_GB2312" w:hAnsi="Times New Roman"/>
          <w:bCs/>
          <w:sz w:val="28"/>
          <w:szCs w:val="28"/>
        </w:rPr>
        <w:t>专业建设项目</w:t>
      </w:r>
      <w:r w:rsidR="007A272F">
        <w:rPr>
          <w:rFonts w:ascii="Times New Roman" w:eastAsia="仿宋_GB2312" w:hAnsi="Times New Roman" w:hint="eastAsia"/>
          <w:bCs/>
          <w:sz w:val="28"/>
          <w:szCs w:val="28"/>
        </w:rPr>
        <w:t>中</w:t>
      </w:r>
      <w:r w:rsidR="007A272F" w:rsidRPr="008432A1">
        <w:rPr>
          <w:rFonts w:ascii="Times New Roman" w:eastAsia="仿宋_GB2312" w:hAnsi="Times New Roman"/>
          <w:bCs/>
          <w:sz w:val="28"/>
          <w:szCs w:val="28"/>
        </w:rPr>
        <w:t>期</w:t>
      </w:r>
      <w:r w:rsidR="007A272F">
        <w:rPr>
          <w:rFonts w:ascii="Times New Roman" w:eastAsia="仿宋_GB2312" w:hAnsi="Times New Roman" w:hint="eastAsia"/>
          <w:bCs/>
          <w:sz w:val="28"/>
          <w:szCs w:val="28"/>
        </w:rPr>
        <w:t>检查</w:t>
      </w:r>
      <w:r w:rsidR="007A272F" w:rsidRPr="008432A1">
        <w:rPr>
          <w:rFonts w:ascii="Times New Roman" w:eastAsia="仿宋_GB2312" w:hAnsi="Times New Roman"/>
          <w:bCs/>
          <w:sz w:val="28"/>
          <w:szCs w:val="28"/>
        </w:rPr>
        <w:t>报告</w:t>
      </w:r>
    </w:p>
    <w:p w:rsidR="00BE4085" w:rsidRDefault="00E84A55" w:rsidP="00BE4085">
      <w:pPr>
        <w:spacing w:line="4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2</w:t>
      </w:r>
      <w:r w:rsidR="00973B69" w:rsidRPr="00973B69">
        <w:rPr>
          <w:rFonts w:ascii="Times New Roman" w:eastAsia="仿宋_GB2312" w:hAnsi="Times New Roman"/>
          <w:sz w:val="28"/>
          <w:szCs w:val="28"/>
        </w:rPr>
        <w:t>.</w:t>
      </w:r>
      <w:r w:rsidR="007A272F" w:rsidRPr="008432A1">
        <w:rPr>
          <w:rFonts w:ascii="Times New Roman" w:eastAsia="仿宋_GB2312" w:hAnsi="Times New Roman"/>
          <w:bCs/>
          <w:sz w:val="28"/>
          <w:szCs w:val="28"/>
        </w:rPr>
        <w:t>浙江省</w:t>
      </w:r>
      <w:r w:rsidR="007A272F">
        <w:rPr>
          <w:rFonts w:ascii="Times New Roman" w:eastAsia="仿宋_GB2312" w:hAnsi="Times New Roman" w:hint="eastAsia"/>
          <w:bCs/>
          <w:sz w:val="28"/>
          <w:szCs w:val="28"/>
        </w:rPr>
        <w:t>新兴特色</w:t>
      </w:r>
      <w:r w:rsidR="007A272F" w:rsidRPr="008432A1">
        <w:rPr>
          <w:rFonts w:ascii="Times New Roman" w:eastAsia="仿宋_GB2312" w:hAnsi="Times New Roman"/>
          <w:bCs/>
          <w:sz w:val="28"/>
          <w:szCs w:val="28"/>
        </w:rPr>
        <w:t>专业建设项目</w:t>
      </w:r>
      <w:r w:rsidR="007A272F">
        <w:rPr>
          <w:rFonts w:ascii="Times New Roman" w:eastAsia="仿宋_GB2312" w:hAnsi="Times New Roman" w:hint="eastAsia"/>
          <w:bCs/>
          <w:sz w:val="28"/>
          <w:szCs w:val="28"/>
        </w:rPr>
        <w:t>中</w:t>
      </w:r>
      <w:r w:rsidR="007A272F" w:rsidRPr="008432A1">
        <w:rPr>
          <w:rFonts w:ascii="Times New Roman" w:eastAsia="仿宋_GB2312" w:hAnsi="Times New Roman"/>
          <w:bCs/>
          <w:sz w:val="28"/>
          <w:szCs w:val="28"/>
        </w:rPr>
        <w:t>期</w:t>
      </w:r>
      <w:r w:rsidR="007A272F">
        <w:rPr>
          <w:rFonts w:ascii="Times New Roman" w:eastAsia="仿宋_GB2312" w:hAnsi="Times New Roman" w:hint="eastAsia"/>
          <w:bCs/>
          <w:sz w:val="28"/>
          <w:szCs w:val="28"/>
        </w:rPr>
        <w:t>检查汇总表</w:t>
      </w:r>
    </w:p>
    <w:p w:rsidR="00973B69" w:rsidRPr="00973B69" w:rsidRDefault="00E84A55" w:rsidP="00BE4085">
      <w:pPr>
        <w:spacing w:line="4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3</w:t>
      </w:r>
      <w:r w:rsidR="00973B69" w:rsidRPr="00973B69">
        <w:rPr>
          <w:rFonts w:ascii="Times New Roman" w:eastAsia="仿宋_GB2312" w:hAnsi="Times New Roman"/>
          <w:sz w:val="28"/>
          <w:szCs w:val="28"/>
        </w:rPr>
        <w:t>.</w:t>
      </w:r>
      <w:r w:rsidR="007A272F" w:rsidRPr="008432A1">
        <w:rPr>
          <w:rFonts w:ascii="Times New Roman" w:eastAsia="仿宋_GB2312" w:hAnsi="Times New Roman"/>
          <w:bCs/>
          <w:sz w:val="28"/>
          <w:szCs w:val="28"/>
        </w:rPr>
        <w:t>浙江省</w:t>
      </w:r>
      <w:r w:rsidR="007A272F">
        <w:rPr>
          <w:rFonts w:ascii="Times New Roman" w:eastAsia="仿宋_GB2312" w:hAnsi="Times New Roman" w:hint="eastAsia"/>
          <w:bCs/>
          <w:sz w:val="28"/>
          <w:szCs w:val="28"/>
        </w:rPr>
        <w:t>新兴特色</w:t>
      </w:r>
      <w:r w:rsidR="007A272F" w:rsidRPr="008432A1">
        <w:rPr>
          <w:rFonts w:ascii="Times New Roman" w:eastAsia="仿宋_GB2312" w:hAnsi="Times New Roman"/>
          <w:bCs/>
          <w:sz w:val="28"/>
          <w:szCs w:val="28"/>
        </w:rPr>
        <w:t>专业建设项目</w:t>
      </w:r>
      <w:r w:rsidR="00455582">
        <w:rPr>
          <w:rFonts w:ascii="Times New Roman" w:eastAsia="仿宋_GB2312" w:hAnsi="Times New Roman" w:hint="eastAsia"/>
          <w:bCs/>
          <w:sz w:val="28"/>
          <w:szCs w:val="28"/>
        </w:rPr>
        <w:t>任务书（</w:t>
      </w:r>
      <w:r w:rsidR="00455582">
        <w:rPr>
          <w:rFonts w:ascii="Times New Roman" w:eastAsia="仿宋_GB2312" w:hAnsi="Times New Roman" w:hint="eastAsia"/>
          <w:bCs/>
          <w:sz w:val="28"/>
          <w:szCs w:val="28"/>
        </w:rPr>
        <w:t>2014</w:t>
      </w:r>
      <w:r w:rsidR="00455582">
        <w:rPr>
          <w:rFonts w:ascii="Times New Roman" w:eastAsia="仿宋_GB2312" w:hAnsi="Times New Roman" w:hint="eastAsia"/>
          <w:bCs/>
          <w:sz w:val="28"/>
          <w:szCs w:val="28"/>
        </w:rPr>
        <w:t>年申报定稿）</w:t>
      </w:r>
    </w:p>
    <w:p w:rsidR="00973B69" w:rsidRDefault="00973B69" w:rsidP="008432A1">
      <w:pPr>
        <w:spacing w:line="4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</w:p>
    <w:p w:rsidR="00455582" w:rsidRPr="008432A1" w:rsidRDefault="00455582" w:rsidP="008432A1">
      <w:pPr>
        <w:spacing w:line="48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</w:p>
    <w:p w:rsidR="008432A1" w:rsidRPr="008432A1" w:rsidRDefault="008432A1" w:rsidP="008432A1">
      <w:pPr>
        <w:spacing w:line="480" w:lineRule="exact"/>
        <w:ind w:firstLineChars="200" w:firstLine="560"/>
        <w:jc w:val="right"/>
        <w:rPr>
          <w:rFonts w:ascii="Times New Roman" w:eastAsia="仿宋_GB2312" w:hAnsi="Times New Roman"/>
          <w:sz w:val="28"/>
          <w:szCs w:val="28"/>
        </w:rPr>
      </w:pPr>
      <w:r w:rsidRPr="008432A1">
        <w:rPr>
          <w:rFonts w:ascii="Times New Roman" w:eastAsia="仿宋_GB2312" w:hAnsi="Times New Roman" w:hint="eastAsia"/>
          <w:sz w:val="28"/>
          <w:szCs w:val="28"/>
        </w:rPr>
        <w:t>教务处</w:t>
      </w:r>
    </w:p>
    <w:p w:rsidR="008432A1" w:rsidRPr="008432A1" w:rsidRDefault="008432A1" w:rsidP="008432A1">
      <w:pPr>
        <w:spacing w:line="480" w:lineRule="exact"/>
        <w:ind w:firstLineChars="200" w:firstLine="560"/>
        <w:jc w:val="right"/>
        <w:rPr>
          <w:rFonts w:ascii="Times New Roman" w:eastAsia="黑体" w:hAnsi="Times New Roman"/>
          <w:sz w:val="28"/>
          <w:szCs w:val="28"/>
        </w:rPr>
      </w:pPr>
      <w:r w:rsidRPr="008432A1">
        <w:rPr>
          <w:rFonts w:ascii="Times New Roman" w:eastAsia="仿宋_GB2312" w:hAnsi="Times New Roman" w:hint="eastAsia"/>
          <w:sz w:val="28"/>
          <w:szCs w:val="28"/>
        </w:rPr>
        <w:t>2016.</w:t>
      </w:r>
      <w:r w:rsidR="00455582">
        <w:rPr>
          <w:rFonts w:ascii="Times New Roman" w:eastAsia="仿宋_GB2312" w:hAnsi="Times New Roman" w:hint="eastAsia"/>
          <w:sz w:val="28"/>
          <w:szCs w:val="28"/>
        </w:rPr>
        <w:t>9</w:t>
      </w:r>
      <w:r w:rsidRPr="008432A1">
        <w:rPr>
          <w:rFonts w:ascii="Times New Roman" w:eastAsia="仿宋_GB2312" w:hAnsi="Times New Roman" w:hint="eastAsia"/>
          <w:sz w:val="28"/>
          <w:szCs w:val="28"/>
        </w:rPr>
        <w:t>.</w:t>
      </w:r>
      <w:r w:rsidR="00455582">
        <w:rPr>
          <w:rFonts w:ascii="Times New Roman" w:eastAsia="仿宋_GB2312" w:hAnsi="Times New Roman" w:hint="eastAsia"/>
          <w:sz w:val="28"/>
          <w:szCs w:val="28"/>
        </w:rPr>
        <w:t>12</w:t>
      </w:r>
    </w:p>
    <w:p w:rsidR="00DA5A48" w:rsidRPr="008432A1" w:rsidRDefault="00DA5A48" w:rsidP="008432A1">
      <w:pPr>
        <w:spacing w:line="480" w:lineRule="exact"/>
        <w:ind w:firstLineChars="200" w:firstLine="56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sectPr w:rsidR="00DA5A48" w:rsidRPr="008432A1" w:rsidSect="00ED40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FC6" w:rsidRDefault="00687FC6" w:rsidP="00DA5A48">
      <w:r>
        <w:separator/>
      </w:r>
    </w:p>
  </w:endnote>
  <w:endnote w:type="continuationSeparator" w:id="0">
    <w:p w:rsidR="00687FC6" w:rsidRDefault="00687FC6" w:rsidP="00DA5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FC6" w:rsidRDefault="00687FC6" w:rsidP="00DA5A48">
      <w:r>
        <w:separator/>
      </w:r>
    </w:p>
  </w:footnote>
  <w:footnote w:type="continuationSeparator" w:id="0">
    <w:p w:rsidR="00687FC6" w:rsidRDefault="00687FC6" w:rsidP="00DA5A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5A48"/>
    <w:rsid w:val="00146D8B"/>
    <w:rsid w:val="0019141F"/>
    <w:rsid w:val="00205ABE"/>
    <w:rsid w:val="002074F3"/>
    <w:rsid w:val="00207EAC"/>
    <w:rsid w:val="00253B22"/>
    <w:rsid w:val="002760E2"/>
    <w:rsid w:val="002B7418"/>
    <w:rsid w:val="002E0D43"/>
    <w:rsid w:val="00320E0C"/>
    <w:rsid w:val="003E52D6"/>
    <w:rsid w:val="00455582"/>
    <w:rsid w:val="004745A8"/>
    <w:rsid w:val="004A7439"/>
    <w:rsid w:val="004D214C"/>
    <w:rsid w:val="00524765"/>
    <w:rsid w:val="00545BAC"/>
    <w:rsid w:val="0057038A"/>
    <w:rsid w:val="006005EF"/>
    <w:rsid w:val="00655E11"/>
    <w:rsid w:val="00687FC6"/>
    <w:rsid w:val="006B4119"/>
    <w:rsid w:val="006D0812"/>
    <w:rsid w:val="007A0127"/>
    <w:rsid w:val="007A272F"/>
    <w:rsid w:val="007A2971"/>
    <w:rsid w:val="007C2175"/>
    <w:rsid w:val="00816ABE"/>
    <w:rsid w:val="00821D3D"/>
    <w:rsid w:val="008411AF"/>
    <w:rsid w:val="008432A1"/>
    <w:rsid w:val="008509DF"/>
    <w:rsid w:val="008A4304"/>
    <w:rsid w:val="008C0E0C"/>
    <w:rsid w:val="00973B69"/>
    <w:rsid w:val="00981475"/>
    <w:rsid w:val="00985747"/>
    <w:rsid w:val="009B70FC"/>
    <w:rsid w:val="009F6956"/>
    <w:rsid w:val="00A7366F"/>
    <w:rsid w:val="00A82EAA"/>
    <w:rsid w:val="00AF2F7B"/>
    <w:rsid w:val="00BA7D2B"/>
    <w:rsid w:val="00BD7F04"/>
    <w:rsid w:val="00BE4085"/>
    <w:rsid w:val="00C40886"/>
    <w:rsid w:val="00D65B54"/>
    <w:rsid w:val="00DA5A48"/>
    <w:rsid w:val="00DC6B3C"/>
    <w:rsid w:val="00E41B93"/>
    <w:rsid w:val="00E84A55"/>
    <w:rsid w:val="00EC31AB"/>
    <w:rsid w:val="00ED4046"/>
    <w:rsid w:val="00ED51F1"/>
    <w:rsid w:val="00F0323F"/>
    <w:rsid w:val="00F06370"/>
    <w:rsid w:val="00F229D2"/>
    <w:rsid w:val="00F73878"/>
    <w:rsid w:val="00F83E39"/>
    <w:rsid w:val="00FA291C"/>
    <w:rsid w:val="00FB18F5"/>
    <w:rsid w:val="00FB4EBD"/>
    <w:rsid w:val="00FE5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E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5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5A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5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5A48"/>
    <w:rPr>
      <w:sz w:val="18"/>
      <w:szCs w:val="18"/>
    </w:rPr>
  </w:style>
  <w:style w:type="character" w:styleId="a5">
    <w:name w:val="Hyperlink"/>
    <w:basedOn w:val="a0"/>
    <w:uiPriority w:val="99"/>
    <w:unhideWhenUsed/>
    <w:rsid w:val="008432A1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973B6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73B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enyang@zjhu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8EC3C-6C78-4619-AED5-2136585C8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218</Words>
  <Characters>1246</Characters>
  <Application>Microsoft Office Word</Application>
  <DocSecurity>0</DocSecurity>
  <Lines>10</Lines>
  <Paragraphs>2</Paragraphs>
  <ScaleCrop>false</ScaleCrop>
  <Company>WwW.YlmF.CoM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</dc:creator>
  <cp:keywords/>
  <dc:description/>
  <cp:lastModifiedBy>sy</cp:lastModifiedBy>
  <cp:revision>19</cp:revision>
  <cp:lastPrinted>2016-07-24T03:11:00Z</cp:lastPrinted>
  <dcterms:created xsi:type="dcterms:W3CDTF">2016-09-12T07:23:00Z</dcterms:created>
  <dcterms:modified xsi:type="dcterms:W3CDTF">2016-09-13T01:17:00Z</dcterms:modified>
</cp:coreProperties>
</file>